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36" w:rsidRPr="000351BA" w:rsidRDefault="000B4536" w:rsidP="000B4536">
      <w:pPr>
        <w:spacing w:after="0"/>
        <w:jc w:val="center"/>
        <w:rPr>
          <w:b/>
        </w:rPr>
      </w:pPr>
      <w:bookmarkStart w:id="0" w:name="_GoBack"/>
      <w:bookmarkEnd w:id="0"/>
      <w:r w:rsidRPr="000351BA">
        <w:rPr>
          <w:b/>
        </w:rPr>
        <w:t>SAĞLIK BİLİMLERİ FAKÜLTESİ</w:t>
      </w:r>
    </w:p>
    <w:p w:rsidR="000B4536" w:rsidRPr="000351BA" w:rsidRDefault="000B4536" w:rsidP="000B4536">
      <w:pPr>
        <w:spacing w:after="0"/>
        <w:jc w:val="center"/>
        <w:rPr>
          <w:b/>
        </w:rPr>
      </w:pPr>
      <w:r w:rsidRPr="000351BA">
        <w:rPr>
          <w:b/>
        </w:rPr>
        <w:t>MERKEZİ YERLEŞTİRME PUANINA (EK-1)</w:t>
      </w:r>
    </w:p>
    <w:p w:rsidR="000B4536" w:rsidRDefault="000B4536" w:rsidP="000B4536">
      <w:pPr>
        <w:spacing w:after="0"/>
        <w:jc w:val="center"/>
        <w:rPr>
          <w:b/>
        </w:rPr>
      </w:pPr>
      <w:r>
        <w:rPr>
          <w:b/>
        </w:rPr>
        <w:t>2024</w:t>
      </w:r>
      <w:r w:rsidRPr="000351BA">
        <w:rPr>
          <w:b/>
        </w:rPr>
        <w:t>/202</w:t>
      </w:r>
      <w:r>
        <w:rPr>
          <w:b/>
        </w:rPr>
        <w:t>5</w:t>
      </w:r>
      <w:r w:rsidRPr="000351BA">
        <w:rPr>
          <w:b/>
        </w:rPr>
        <w:t xml:space="preserve"> YATAY GEÇİŞ SONUÇLARI</w:t>
      </w:r>
    </w:p>
    <w:p w:rsidR="000B4536" w:rsidRDefault="000B4536" w:rsidP="000B4536">
      <w:pPr>
        <w:spacing w:after="0"/>
        <w:rPr>
          <w:b/>
        </w:rPr>
      </w:pPr>
      <w:r>
        <w:rPr>
          <w:b/>
        </w:rPr>
        <w:t xml:space="preserve">BÖLÜM:  </w:t>
      </w:r>
      <w:r w:rsidRPr="000351BA">
        <w:rPr>
          <w:b/>
        </w:rPr>
        <w:t>HEMŞİRELİK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7"/>
        <w:gridCol w:w="1009"/>
        <w:gridCol w:w="1200"/>
        <w:gridCol w:w="1413"/>
        <w:gridCol w:w="2083"/>
        <w:gridCol w:w="780"/>
        <w:gridCol w:w="1252"/>
        <w:gridCol w:w="959"/>
        <w:gridCol w:w="959"/>
        <w:gridCol w:w="1252"/>
        <w:gridCol w:w="713"/>
        <w:gridCol w:w="1251"/>
        <w:gridCol w:w="2060"/>
      </w:tblGrid>
      <w:tr w:rsidR="00454DD1" w:rsidRPr="00C81870" w:rsidTr="00E7235E">
        <w:trPr>
          <w:trHeight w:val="950"/>
        </w:trPr>
        <w:tc>
          <w:tcPr>
            <w:tcW w:w="456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Sıra  No</w:t>
            </w:r>
            <w:proofErr w:type="gramEnd"/>
          </w:p>
        </w:tc>
        <w:tc>
          <w:tcPr>
            <w:tcW w:w="1005" w:type="dxa"/>
          </w:tcPr>
          <w:p w:rsidR="00E845E8" w:rsidRPr="00817EBB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817EBB">
              <w:rPr>
                <w:rFonts w:cstheme="minorHAnsi"/>
                <w:sz w:val="16"/>
                <w:szCs w:val="16"/>
              </w:rPr>
              <w:t>T.C. Numarası</w:t>
            </w:r>
          </w:p>
        </w:tc>
        <w:tc>
          <w:tcPr>
            <w:tcW w:w="1204" w:type="dxa"/>
            <w:noWrap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Adı Soyadı</w:t>
            </w:r>
          </w:p>
        </w:tc>
        <w:tc>
          <w:tcPr>
            <w:tcW w:w="1408" w:type="dxa"/>
            <w:noWrap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Geldiği Üniversite</w:t>
            </w:r>
          </w:p>
        </w:tc>
        <w:tc>
          <w:tcPr>
            <w:tcW w:w="2091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Geldiği Fakülte/MYO Bölüm/Program</w:t>
            </w:r>
          </w:p>
        </w:tc>
        <w:tc>
          <w:tcPr>
            <w:tcW w:w="777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Öğrenim Türü</w:t>
            </w:r>
          </w:p>
        </w:tc>
        <w:tc>
          <w:tcPr>
            <w:tcW w:w="1248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Geçmek İstediği Bölüm/Program</w:t>
            </w:r>
          </w:p>
        </w:tc>
        <w:tc>
          <w:tcPr>
            <w:tcW w:w="956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ÖSYS Yerleştirme Yılı</w:t>
            </w:r>
          </w:p>
        </w:tc>
        <w:tc>
          <w:tcPr>
            <w:tcW w:w="956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Öğrenci Yerleştirme Puanı</w:t>
            </w:r>
          </w:p>
        </w:tc>
        <w:tc>
          <w:tcPr>
            <w:tcW w:w="1248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Geçmek İstediği Bölüm/Program Taban Puanı</w:t>
            </w:r>
          </w:p>
        </w:tc>
        <w:tc>
          <w:tcPr>
            <w:tcW w:w="715" w:type="dxa"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İntibak Sınıfı</w:t>
            </w:r>
          </w:p>
        </w:tc>
        <w:tc>
          <w:tcPr>
            <w:tcW w:w="1256" w:type="dxa"/>
            <w:noWrap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SONUÇ</w:t>
            </w:r>
          </w:p>
        </w:tc>
        <w:tc>
          <w:tcPr>
            <w:tcW w:w="2068" w:type="dxa"/>
            <w:noWrap/>
            <w:hideMark/>
          </w:tcPr>
          <w:p w:rsidR="00E845E8" w:rsidRPr="00C81870" w:rsidRDefault="00E845E8" w:rsidP="00C81870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AÇIKLAMA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6B12DA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N….. S….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ANKARA MEDİPOL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 /HEMŞİRELİK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374,21104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31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6B12DA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</w:t>
            </w:r>
            <w:proofErr w:type="gramEnd"/>
            <w:r>
              <w:rPr>
                <w:rFonts w:cstheme="minorHAnsi"/>
                <w:sz w:val="16"/>
                <w:szCs w:val="16"/>
              </w:rPr>
              <w:t>Ç………….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İNÖNÜ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 FAKÜLTESİ/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398,80382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354,41920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570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proofErr w:type="gramStart"/>
            <w:r>
              <w:rPr>
                <w:sz w:val="16"/>
                <w:szCs w:val="16"/>
              </w:rPr>
              <w:t>…………..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6B12DA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E……A…..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KARAMANOĞLU MEHMETBEY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368,30845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>…………..</w:t>
            </w:r>
            <w:proofErr w:type="gramEnd"/>
          </w:p>
        </w:tc>
        <w:tc>
          <w:tcPr>
            <w:tcW w:w="1204" w:type="dxa"/>
            <w:hideMark/>
          </w:tcPr>
          <w:p w:rsidR="00817EBB" w:rsidRPr="00C81870" w:rsidRDefault="006B12DA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E………..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ANKARA YILDIRIM BEYAZIT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MÜHENDİSLİK VE DOĞA BILIMLERI FAKÜLTESI/ MATEMATIK BÖLÜMÜ/MATEMATIK PR. (INGILIZCE)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374,82000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420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49……………</w:t>
            </w:r>
            <w:r w:rsidR="00454DD1">
              <w:rPr>
                <w:sz w:val="16"/>
                <w:szCs w:val="16"/>
              </w:rPr>
              <w:t>.</w:t>
            </w:r>
          </w:p>
        </w:tc>
        <w:tc>
          <w:tcPr>
            <w:tcW w:w="1204" w:type="dxa"/>
            <w:noWrap/>
            <w:hideMark/>
          </w:tcPr>
          <w:p w:rsidR="00817EBB" w:rsidRPr="00C81870" w:rsidRDefault="006B12DA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proofErr w:type="gramStart"/>
            <w:r>
              <w:rPr>
                <w:rFonts w:cstheme="minorHAnsi"/>
                <w:sz w:val="16"/>
                <w:szCs w:val="16"/>
              </w:rPr>
              <w:t>…..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N………… Ş………………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ANKARA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MÜHENDİSLİK FAKÜLTESİ/ENERJİ SİSTEMLERİ MÜHENDİSLİĞİ /ENERJİ SİSTEMLERİ MÜHENDİSLİĞİ PR. (İNGİLİZCE)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371,11648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46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hideMark/>
          </w:tcPr>
          <w:p w:rsidR="00817EBB" w:rsidRPr="00C81870" w:rsidRDefault="006B12DA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………..</w:t>
            </w:r>
            <w:proofErr w:type="gramEnd"/>
            <w:r w:rsidR="00454DD1">
              <w:rPr>
                <w:rFonts w:cstheme="minorHAnsi"/>
                <w:sz w:val="16"/>
                <w:szCs w:val="16"/>
              </w:rPr>
              <w:t>R………. T……………….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ANKARA SOSYAL BİLİMLER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SOSYAL VE BEŞERİ BİLİMLER FAKÜLTESİ/PSİKOLOJİ BÖLÜMÜ/PSİKOLOJİ PR. (İNGİLİZCE)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362,11765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I……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ANKARA MEDİPOL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 /HEMŞİRELİK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361,86108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510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>D………..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KIRIKKALE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/MÜHENDİSLİK VE MİMARLIK</w:t>
            </w:r>
            <w:r w:rsidRPr="00C81870">
              <w:rPr>
                <w:rFonts w:cstheme="minorHAnsi"/>
                <w:sz w:val="16"/>
                <w:szCs w:val="16"/>
              </w:rPr>
              <w:br/>
              <w:t>FAKÜLTESİ/ BİLGİSAYAR MÜHENDİSLİĞİ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İÖ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367,63199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354,41920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87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………..</w:t>
            </w:r>
            <w:proofErr w:type="gramEnd"/>
            <w:r>
              <w:rPr>
                <w:rFonts w:cstheme="minorHAnsi"/>
                <w:sz w:val="16"/>
                <w:szCs w:val="16"/>
              </w:rPr>
              <w:t>K………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KARADENİZ TEKNİK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FAKÜLTESİİ/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310,84239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303,42758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>Z……. S……………….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ÇANKIRI KARATEKİN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288,45021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303,42758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YERLEŞEMEDİ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Öğrencinin kayıt olduğu yıldaki yerleştirme puanı üniversitemiz ilgili yıldaki taban puanından düşüktür. (Yönerge madde 20/1) 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…………</w:t>
            </w:r>
            <w:proofErr w:type="gramEnd"/>
            <w:r>
              <w:rPr>
                <w:rFonts w:cstheme="minorHAnsi"/>
                <w:sz w:val="16"/>
                <w:szCs w:val="16"/>
              </w:rPr>
              <w:t>K………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BOLU ABANT İZZET BAYSAL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   FİZYOTERAPİ VE REHABİLİTASYON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324,13586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YERLEŞEMEDİ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Öğrencinin kayıt olduğu yıldaki yerleştirme puanı üniversitemiz ilgili yıldaki taban puanından düşüktür. (Yönerge madde 20/1), Eksik </w:t>
            </w:r>
            <w:r w:rsidRPr="00C81870">
              <w:rPr>
                <w:rFonts w:cstheme="minorHAnsi"/>
                <w:sz w:val="16"/>
                <w:szCs w:val="16"/>
              </w:rPr>
              <w:lastRenderedPageBreak/>
              <w:t xml:space="preserve">belge (başvuru dilekçesinde imza eksik)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proofErr w:type="gramStart"/>
            <w:r>
              <w:rPr>
                <w:sz w:val="16"/>
                <w:szCs w:val="16"/>
              </w:rPr>
              <w:t>……………..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…………..</w:t>
            </w:r>
            <w:proofErr w:type="gramEnd"/>
            <w:r w:rsidR="00817EBB" w:rsidRPr="00C8187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O….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İSTİNYE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277,66797 (DGS)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Öğrenci kurumlar arası yatay geçiş başvuru formu doldurmuştur. DGS ile yerleştirilen öğrencilerin kurumlar</w:t>
            </w:r>
            <w:r w:rsidR="002343AE">
              <w:rPr>
                <w:rFonts w:cstheme="minorHAnsi"/>
                <w:sz w:val="16"/>
                <w:szCs w:val="16"/>
              </w:rPr>
              <w:t xml:space="preserve"> </w:t>
            </w:r>
            <w:r w:rsidRPr="00C81870">
              <w:rPr>
                <w:rFonts w:cstheme="minorHAnsi"/>
                <w:sz w:val="16"/>
                <w:szCs w:val="16"/>
              </w:rPr>
              <w:t>arası yatay geçiş başvuruları kabul edilmez (Yönerge madde 21/5)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N…… P…………………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SÜLEYMAN DEMİREL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367,95414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Öğrenci kurumlar arası yatay geçiş başvuru formu doldurmuştur. Kayıtlı olduğu diploma programında CC (60)'den düşük notu vardır (yönerge madde 19/2), Genel not ortalaması 70 puandan düşüktür (Yönerge madde 19/2)</w:t>
            </w:r>
          </w:p>
        </w:tc>
      </w:tr>
      <w:tr w:rsidR="00454DD1" w:rsidRPr="00C81870" w:rsidTr="00E7235E">
        <w:trPr>
          <w:trHeight w:val="37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14.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B……….. E……………….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HASAN KALYONCU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285,32991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354,41920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Öğrenci kurumlar arası yatay geçiş başvuru formu doldurmuştur. Genel not ortalaması 70 puandan düşüktür (yönerge madde 19/2)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15.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proofErr w:type="gramStart"/>
            <w:r>
              <w:rPr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…………..</w:t>
            </w:r>
            <w:proofErr w:type="gramEnd"/>
            <w:r>
              <w:rPr>
                <w:rFonts w:cstheme="minorHAnsi"/>
                <w:sz w:val="16"/>
                <w:szCs w:val="16"/>
              </w:rPr>
              <w:t>Ç……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BOLU ABANT İZZET BAYSAL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354.84741 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354,41920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Öğrenci kurumlar arası yatay geçiş başvuru formu doldurmuştur. Kayıtlı olduğu diploma programında CC (60)'den düşük notu vardır (yönerge madde 19/2), Eksik belge (Başvuru dilekçesinde imza eksik)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16.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proofErr w:type="gramStart"/>
            <w:r>
              <w:rPr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R……..G…….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TOBB EKONOMİ VE TEKNOLOJİ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MÜHENDİSLİK FAKÜLTESİ/BİYOMEDİKAL MÜHENDİSLİĞİ PR. (ÜCRETLİ)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372,6746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Öğrenci kurumlar arası yatay geçiş başvuru formu doldurmuştur. Kurumlar</w:t>
            </w:r>
            <w:r w:rsidR="002343AE">
              <w:rPr>
                <w:rFonts w:cstheme="minorHAnsi"/>
                <w:sz w:val="16"/>
                <w:szCs w:val="16"/>
              </w:rPr>
              <w:t xml:space="preserve"> </w:t>
            </w:r>
            <w:r w:rsidRPr="00C81870">
              <w:rPr>
                <w:rFonts w:cstheme="minorHAnsi"/>
                <w:sz w:val="16"/>
                <w:szCs w:val="16"/>
              </w:rPr>
              <w:t>arası yatay geçiş, aynı düzeydeki eş değer diploma programları arasında yapılır. (Yönerge madde 19/1)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17.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proofErr w:type="gramStart"/>
            <w:r>
              <w:rPr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C……..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GİRNE AMERİCAN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 YÜKSEKOKULU/ 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317,55258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354,41920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Öğrencinin kayıt olduğu yıldaki yerleştirme puanı üniversitemiz ilgili yıldaki taban puanından düşüktür. (Yönerge madde 20/1)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18.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proofErr w:type="gramStart"/>
            <w:r>
              <w:rPr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…………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N……. A……………….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AFYONKARAHİSAR SAĞLIK BİLİMLERİ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298,39386 (DGS)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303,42758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YERLEŞEMEDİ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2343AE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DGS ile kayıt yaptırdığı lisans programının ilgili yıldaki YKS taban puanı üniversitemiz taban puanından düşüktür. Öğrencinin kayıtlı olduğu üniversitenin ilgili bölümdeki </w:t>
            </w:r>
            <w:r w:rsidR="002343AE">
              <w:rPr>
                <w:rFonts w:cstheme="minorHAnsi"/>
                <w:sz w:val="16"/>
                <w:szCs w:val="16"/>
              </w:rPr>
              <w:t>YKS</w:t>
            </w:r>
            <w:r w:rsidRPr="00C81870">
              <w:rPr>
                <w:rFonts w:cstheme="minorHAnsi"/>
                <w:sz w:val="16"/>
                <w:szCs w:val="16"/>
              </w:rPr>
              <w:t xml:space="preserve"> puanı 297,528'dir. (YÖK 21.07.2023 tarihli </w:t>
            </w:r>
            <w:r w:rsidRPr="00C81870">
              <w:rPr>
                <w:rFonts w:cstheme="minorHAnsi"/>
                <w:sz w:val="16"/>
                <w:szCs w:val="16"/>
              </w:rPr>
              <w:lastRenderedPageBreak/>
              <w:t>Yükseköğretim Yürütme Kurulu toplantısı gereğince DGS sonucuna göre kayıt yaptırmış öğrencilerin yatay geçiş başvurularında DGS ile kayıt yaptırdığı lisans programının ilgili yıldaki YKS taban puanı hesaplamalarda kullanılır)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L……….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ÇUKUROVA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MİMARLIK FAKÜLTESİ/İÇ MİMARLIK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308,73973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354,41920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YERLEŞEMEDİ</w:t>
            </w:r>
          </w:p>
        </w:tc>
        <w:tc>
          <w:tcPr>
            <w:tcW w:w="2068" w:type="dxa"/>
            <w:noWrap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Öğrencinin kayıt olduğu yıldaki yerleştirme puanı üniversitemiz ilgili yıldaki taban puanından düşüktür. (Yönerge madde 20/1)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proofErr w:type="gramStart"/>
            <w:r>
              <w:rPr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>A………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İSTANBUL YENİ YÜZYIL ÜNİVERSİTESİ</w:t>
            </w:r>
          </w:p>
        </w:tc>
        <w:tc>
          <w:tcPr>
            <w:tcW w:w="2091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FAKÜLTESİ/BESLENME VE DİYETETİK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350,61400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 </w:t>
            </w:r>
            <w:r w:rsidR="00893E2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YERLEŞEMEDİ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Öğrencinin kayıt olduğu yıldaki yerleştirme puanı üniversitemiz ilgili yıldaki taban puanından düşüktür. (Yönerge madde 20/1)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21.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proofErr w:type="gramStart"/>
            <w:r>
              <w:rPr>
                <w:sz w:val="16"/>
                <w:szCs w:val="16"/>
              </w:rPr>
              <w:t>…………….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……..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Ü………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AKSARAY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SAĞLIK BİLİMLERİ FAKÜLTESİ/HEMŞİRELİK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299,32927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303,42758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Öğrencinin kayıt olduğu yıldaki yerleştirme puanı üniversitemiz ilgili yıldaki taban puanından düşüktür. (Yönerge madde 20/1)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22.</w:t>
            </w:r>
          </w:p>
        </w:tc>
        <w:tc>
          <w:tcPr>
            <w:tcW w:w="1005" w:type="dxa"/>
          </w:tcPr>
          <w:p w:rsidR="00817EBB" w:rsidRPr="00817EBB" w:rsidRDefault="006B12DA" w:rsidP="00817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proofErr w:type="gramStart"/>
            <w:r>
              <w:rPr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204" w:type="dxa"/>
            <w:noWrap/>
            <w:hideMark/>
          </w:tcPr>
          <w:p w:rsidR="00817EBB" w:rsidRPr="00C81870" w:rsidRDefault="00454DD1" w:rsidP="00817E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Ş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P………..</w:t>
            </w:r>
          </w:p>
        </w:tc>
        <w:tc>
          <w:tcPr>
            <w:tcW w:w="140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SİVAS CUMHURİYET ÜNİVERSİTESİ</w:t>
            </w:r>
          </w:p>
        </w:tc>
        <w:tc>
          <w:tcPr>
            <w:tcW w:w="2091" w:type="dxa"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SUŞEHRİ SAĞLIK YÜKSEKOKULU/HEMŞİRELİK</w:t>
            </w:r>
          </w:p>
        </w:tc>
        <w:tc>
          <w:tcPr>
            <w:tcW w:w="777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357,01163</w:t>
            </w:r>
          </w:p>
        </w:tc>
        <w:tc>
          <w:tcPr>
            <w:tcW w:w="1248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817EBB" w:rsidRPr="00C81870" w:rsidRDefault="00817EBB" w:rsidP="00817EBB">
            <w:pPr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YERLEŞEMEDİ </w:t>
            </w:r>
          </w:p>
        </w:tc>
        <w:tc>
          <w:tcPr>
            <w:tcW w:w="2068" w:type="dxa"/>
            <w:hideMark/>
          </w:tcPr>
          <w:p w:rsidR="00817EBB" w:rsidRPr="00C81870" w:rsidRDefault="00817EBB" w:rsidP="00817EBB">
            <w:pPr>
              <w:jc w:val="both"/>
              <w:rPr>
                <w:rFonts w:cstheme="minorHAnsi"/>
                <w:sz w:val="16"/>
                <w:szCs w:val="16"/>
              </w:rPr>
            </w:pPr>
            <w:r w:rsidRPr="00C81870">
              <w:rPr>
                <w:rFonts w:cstheme="minorHAnsi"/>
                <w:sz w:val="16"/>
                <w:szCs w:val="16"/>
              </w:rPr>
              <w:t xml:space="preserve"> Öğrenci kurumlar arası yatay geçiş başvuru formu doldurmuştur. Genel not ortalaması 70 puandan düşüktür (Yönerge madde 19/2) </w:t>
            </w:r>
          </w:p>
        </w:tc>
      </w:tr>
      <w:tr w:rsidR="00454DD1" w:rsidRPr="00C81870" w:rsidTr="00E7235E">
        <w:trPr>
          <w:trHeight w:val="255"/>
        </w:trPr>
        <w:tc>
          <w:tcPr>
            <w:tcW w:w="456" w:type="dxa"/>
            <w:noWrap/>
          </w:tcPr>
          <w:p w:rsidR="00C80C6C" w:rsidRPr="00C81870" w:rsidRDefault="00C80C6C" w:rsidP="00C80C6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 </w:t>
            </w:r>
          </w:p>
        </w:tc>
        <w:tc>
          <w:tcPr>
            <w:tcW w:w="1005" w:type="dxa"/>
          </w:tcPr>
          <w:p w:rsidR="00C80C6C" w:rsidRPr="00C80C6C" w:rsidRDefault="006B12DA" w:rsidP="00C80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sz w:val="16"/>
                <w:szCs w:val="16"/>
              </w:rPr>
              <w:t>…………..</w:t>
            </w:r>
            <w:proofErr w:type="gramEnd"/>
          </w:p>
          <w:p w:rsidR="00C80C6C" w:rsidRPr="00817EBB" w:rsidRDefault="00C80C6C" w:rsidP="00C80C6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noWrap/>
          </w:tcPr>
          <w:p w:rsidR="00C80C6C" w:rsidRPr="00C80C6C" w:rsidRDefault="00454DD1" w:rsidP="00C80C6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……….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İ……….. D……………………</w:t>
            </w:r>
          </w:p>
        </w:tc>
        <w:tc>
          <w:tcPr>
            <w:tcW w:w="1408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İSTANBUL ATLAS ÜNİVERSİTESİ</w:t>
            </w:r>
          </w:p>
        </w:tc>
        <w:tc>
          <w:tcPr>
            <w:tcW w:w="2091" w:type="dxa"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SAĞLIK BİLİMLERİ FAKÜLTESİ/HEMŞİRELİK</w:t>
            </w:r>
          </w:p>
        </w:tc>
        <w:tc>
          <w:tcPr>
            <w:tcW w:w="777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NÖ</w:t>
            </w:r>
          </w:p>
        </w:tc>
        <w:tc>
          <w:tcPr>
            <w:tcW w:w="1248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HEMŞİRELİK</w:t>
            </w:r>
          </w:p>
        </w:tc>
        <w:tc>
          <w:tcPr>
            <w:tcW w:w="956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956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274,37429</w:t>
            </w:r>
          </w:p>
        </w:tc>
        <w:tc>
          <w:tcPr>
            <w:tcW w:w="1248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356,87039</w:t>
            </w:r>
          </w:p>
        </w:tc>
        <w:tc>
          <w:tcPr>
            <w:tcW w:w="715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56" w:type="dxa"/>
            <w:noWrap/>
          </w:tcPr>
          <w:p w:rsidR="00C80C6C" w:rsidRPr="00C80C6C" w:rsidRDefault="00C80C6C" w:rsidP="00C80C6C">
            <w:pPr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 xml:space="preserve">YERLEŞEMEDİ </w:t>
            </w:r>
          </w:p>
        </w:tc>
        <w:tc>
          <w:tcPr>
            <w:tcW w:w="2068" w:type="dxa"/>
          </w:tcPr>
          <w:p w:rsidR="00C80C6C" w:rsidRPr="00C80C6C" w:rsidRDefault="00C80C6C" w:rsidP="00C80C6C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C6C">
              <w:rPr>
                <w:rFonts w:cstheme="minorHAnsi"/>
                <w:sz w:val="16"/>
                <w:szCs w:val="16"/>
              </w:rPr>
              <w:t>Öğrencinin kayıt olduğu yıldaki yerleştirme puanı üniversitemiz ilgili yıldaki taban puanından düşüktür. (Yönerge madde 20/1)</w:t>
            </w:r>
          </w:p>
        </w:tc>
      </w:tr>
    </w:tbl>
    <w:p w:rsidR="00B30A29" w:rsidRDefault="00B30A29" w:rsidP="000B4536">
      <w:pPr>
        <w:spacing w:after="0"/>
      </w:pPr>
    </w:p>
    <w:sectPr w:rsidR="00B30A29" w:rsidSect="000B4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8E"/>
    <w:rsid w:val="000B4536"/>
    <w:rsid w:val="002343AE"/>
    <w:rsid w:val="00454DD1"/>
    <w:rsid w:val="006B12DA"/>
    <w:rsid w:val="00817EBB"/>
    <w:rsid w:val="00876912"/>
    <w:rsid w:val="00893E2B"/>
    <w:rsid w:val="00A905E3"/>
    <w:rsid w:val="00B30A29"/>
    <w:rsid w:val="00C80C6C"/>
    <w:rsid w:val="00C81870"/>
    <w:rsid w:val="00CB4AD3"/>
    <w:rsid w:val="00E7235E"/>
    <w:rsid w:val="00E845E8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F6E7-EFA9-425A-836A-239E5B5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Kırca</dc:creator>
  <cp:keywords/>
  <dc:description/>
  <cp:lastModifiedBy>TOSHIBA</cp:lastModifiedBy>
  <cp:revision>5</cp:revision>
  <dcterms:created xsi:type="dcterms:W3CDTF">2024-08-26T07:42:00Z</dcterms:created>
  <dcterms:modified xsi:type="dcterms:W3CDTF">2024-08-28T08:58:00Z</dcterms:modified>
</cp:coreProperties>
</file>